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7938" w:type="dxa"/>
        <w:tblInd w:w="2518" w:type="dxa"/>
        <w:tblLook w:val="04A0" w:firstRow="1" w:lastRow="0" w:firstColumn="1" w:lastColumn="0" w:noHBand="0" w:noVBand="1"/>
      </w:tblPr>
      <w:tblGrid>
        <w:gridCol w:w="7938"/>
      </w:tblGrid>
      <w:tr w:rsidR="00F52923" w14:paraId="14CB8048" w14:textId="77777777" w:rsidTr="00457EFB">
        <w:trPr>
          <w:trHeight w:val="560"/>
        </w:trPr>
        <w:tc>
          <w:tcPr>
            <w:tcW w:w="7938" w:type="dxa"/>
            <w:vAlign w:val="center"/>
          </w:tcPr>
          <w:p w14:paraId="300093F1" w14:textId="77777777" w:rsidR="00F52923" w:rsidRPr="00F52923" w:rsidRDefault="00F52923" w:rsidP="00457EFB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F52923">
              <w:rPr>
                <w:b/>
                <w:bCs/>
                <w:smallCaps/>
                <w:sz w:val="24"/>
                <w:szCs w:val="24"/>
              </w:rPr>
              <w:t>Identifier une situation de harcèlement</w:t>
            </w:r>
          </w:p>
          <w:p w14:paraId="74BD1495" w14:textId="23297363" w:rsidR="00F52923" w:rsidRPr="00F52923" w:rsidRDefault="00F52923" w:rsidP="00457EFB">
            <w:pPr>
              <w:jc w:val="center"/>
              <w:rPr>
                <w:sz w:val="20"/>
                <w:szCs w:val="20"/>
              </w:rPr>
            </w:pPr>
            <w:r w:rsidRPr="00F52923">
              <w:rPr>
                <w:sz w:val="20"/>
                <w:szCs w:val="20"/>
              </w:rPr>
              <w:t>Grille de signaux faibles</w:t>
            </w:r>
          </w:p>
        </w:tc>
      </w:tr>
    </w:tbl>
    <w:p w14:paraId="34ECCD24" w14:textId="5CF71E5A" w:rsidR="000B68F0" w:rsidRDefault="00457EFB">
      <w:r w:rsidRPr="004778ED">
        <w:rPr>
          <w:noProof/>
        </w:rPr>
        <w:drawing>
          <wp:anchor distT="0" distB="0" distL="114300" distR="114300" simplePos="0" relativeHeight="251658240" behindDoc="0" locked="0" layoutInCell="1" allowOverlap="1" wp14:anchorId="2DA26065" wp14:editId="3ABE3602">
            <wp:simplePos x="0" y="0"/>
            <wp:positionH relativeFrom="column">
              <wp:posOffset>-152400</wp:posOffset>
            </wp:positionH>
            <wp:positionV relativeFrom="paragraph">
              <wp:posOffset>-375920</wp:posOffset>
            </wp:positionV>
            <wp:extent cx="928814" cy="581025"/>
            <wp:effectExtent l="0" t="0" r="0" b="0"/>
            <wp:wrapNone/>
            <wp:docPr id="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C209D1BC-4298-41D9-A03D-E3C030156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C209D1BC-4298-41D9-A03D-E3C030156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6981E" w14:textId="1B9C79BE" w:rsidR="00684A18" w:rsidRDefault="00684A1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862"/>
        <w:gridCol w:w="1504"/>
      </w:tblGrid>
      <w:tr w:rsidR="000B68F0" w14:paraId="50E54BA1" w14:textId="5C44CE0B" w:rsidTr="00457EFB">
        <w:trPr>
          <w:trHeight w:val="1148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15EAC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1CCAA" w14:textId="7E3C5CC8" w:rsidR="000B68F0" w:rsidRPr="000B68F0" w:rsidRDefault="000B68F0" w:rsidP="00D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B68F0">
              <w:rPr>
                <w:b/>
                <w:bCs/>
                <w:sz w:val="18"/>
                <w:szCs w:val="18"/>
              </w:rPr>
              <w:t>Signaux faibles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4F602" w14:textId="77777777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B68F0">
              <w:rPr>
                <w:b/>
                <w:bCs/>
                <w:sz w:val="18"/>
                <w:szCs w:val="18"/>
              </w:rPr>
              <w:t>Répétition/durée :</w:t>
            </w:r>
          </w:p>
          <w:p w14:paraId="609E74D4" w14:textId="77777777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B68F0">
              <w:rPr>
                <w:b/>
                <w:bCs/>
                <w:sz w:val="18"/>
                <w:szCs w:val="18"/>
              </w:rPr>
              <w:t>un</w:t>
            </w:r>
            <w:proofErr w:type="gramEnd"/>
            <w:r w:rsidRPr="000B68F0">
              <w:rPr>
                <w:b/>
                <w:bCs/>
                <w:sz w:val="18"/>
                <w:szCs w:val="18"/>
              </w:rPr>
              <w:t xml:space="preserve"> peu, beaucoup,</w:t>
            </w:r>
          </w:p>
          <w:p w14:paraId="39F4DB82" w14:textId="47E02D72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B68F0">
              <w:rPr>
                <w:b/>
                <w:bCs/>
                <w:sz w:val="18"/>
                <w:szCs w:val="18"/>
              </w:rPr>
              <w:t>très</w:t>
            </w:r>
            <w:proofErr w:type="gramEnd"/>
            <w:r w:rsidRPr="000B68F0">
              <w:rPr>
                <w:b/>
                <w:bCs/>
                <w:sz w:val="18"/>
                <w:szCs w:val="18"/>
              </w:rPr>
              <w:t xml:space="preserve"> régulièrement</w:t>
            </w:r>
            <w:r>
              <w:rPr>
                <w:b/>
                <w:bCs/>
                <w:sz w:val="18"/>
                <w:szCs w:val="18"/>
              </w:rPr>
              <w:t xml:space="preserve"> (*)</w:t>
            </w:r>
          </w:p>
          <w:p w14:paraId="329063E1" w14:textId="6B4C3B08" w:rsidR="000B68F0" w:rsidRPr="000B68F0" w:rsidRDefault="000B68F0" w:rsidP="00D5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CC235" w14:textId="77777777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B68F0">
              <w:rPr>
                <w:b/>
                <w:bCs/>
                <w:sz w:val="18"/>
                <w:szCs w:val="18"/>
              </w:rPr>
              <w:t>Nombre</w:t>
            </w:r>
          </w:p>
          <w:p w14:paraId="49A35008" w14:textId="77777777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B68F0">
              <w:rPr>
                <w:b/>
                <w:bCs/>
                <w:sz w:val="18"/>
                <w:szCs w:val="18"/>
              </w:rPr>
              <w:t>d’enfants</w:t>
            </w:r>
            <w:proofErr w:type="gramEnd"/>
          </w:p>
          <w:p w14:paraId="19422883" w14:textId="77777777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B68F0">
              <w:rPr>
                <w:b/>
                <w:bCs/>
                <w:sz w:val="18"/>
                <w:szCs w:val="18"/>
              </w:rPr>
              <w:t xml:space="preserve">« </w:t>
            </w:r>
            <w:proofErr w:type="gramStart"/>
            <w:r w:rsidRPr="000B68F0">
              <w:rPr>
                <w:b/>
                <w:bCs/>
                <w:sz w:val="18"/>
                <w:szCs w:val="18"/>
              </w:rPr>
              <w:t>auteurs</w:t>
            </w:r>
            <w:proofErr w:type="gramEnd"/>
            <w:r w:rsidRPr="000B68F0">
              <w:rPr>
                <w:b/>
                <w:bCs/>
                <w:sz w:val="18"/>
                <w:szCs w:val="18"/>
              </w:rPr>
              <w:t xml:space="preserve"> », si</w:t>
            </w:r>
          </w:p>
          <w:p w14:paraId="1A18E8C2" w14:textId="77777777" w:rsidR="000B68F0" w:rsidRPr="000B68F0" w:rsidRDefault="000B68F0" w:rsidP="00D550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B68F0">
              <w:rPr>
                <w:b/>
                <w:bCs/>
                <w:sz w:val="18"/>
                <w:szCs w:val="18"/>
              </w:rPr>
              <w:t>cela</w:t>
            </w:r>
            <w:proofErr w:type="gramEnd"/>
            <w:r w:rsidRPr="000B68F0">
              <w:rPr>
                <w:b/>
                <w:bCs/>
                <w:sz w:val="18"/>
                <w:szCs w:val="18"/>
              </w:rPr>
              <w:t xml:space="preserve"> est</w:t>
            </w:r>
          </w:p>
          <w:p w14:paraId="56A17647" w14:textId="48A612AC" w:rsidR="000B68F0" w:rsidRPr="000B68F0" w:rsidRDefault="000B68F0" w:rsidP="00D55012">
            <w:pPr>
              <w:jc w:val="center"/>
              <w:rPr>
                <w:sz w:val="18"/>
                <w:szCs w:val="18"/>
              </w:rPr>
            </w:pPr>
            <w:proofErr w:type="gramStart"/>
            <w:r w:rsidRPr="000B68F0">
              <w:rPr>
                <w:b/>
                <w:bCs/>
                <w:sz w:val="18"/>
                <w:szCs w:val="18"/>
              </w:rPr>
              <w:t>pertinent</w:t>
            </w:r>
            <w:proofErr w:type="gramEnd"/>
          </w:p>
        </w:tc>
      </w:tr>
      <w:tr w:rsidR="000B68F0" w14:paraId="5B50144D" w14:textId="0B436C6B" w:rsidTr="00457EFB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9185CF" w14:textId="55C7BA6B" w:rsidR="000B68F0" w:rsidRPr="00F30F6A" w:rsidRDefault="000B68F0" w:rsidP="00D550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F6A">
              <w:rPr>
                <w:b/>
                <w:bCs/>
                <w:sz w:val="20"/>
                <w:szCs w:val="20"/>
              </w:rPr>
              <w:t>Dans la cour de récréation / les sanitaire</w:t>
            </w:r>
            <w:r w:rsidR="00D0437E" w:rsidRPr="00F30F6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1EDE3" w14:textId="0039B997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isolé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14:paraId="09A759E1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30A8E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6E26125F" w14:textId="6DD8C093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FABF24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4EDC228B" w14:textId="06C739A2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moqué et/ou insulté (surnom…)</w:t>
            </w:r>
          </w:p>
        </w:tc>
        <w:tc>
          <w:tcPr>
            <w:tcW w:w="1862" w:type="dxa"/>
            <w:vAlign w:val="center"/>
          </w:tcPr>
          <w:p w14:paraId="66415769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2F60C32F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54429073" w14:textId="2E2CBE9D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E80C3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04DE03C0" w14:textId="65837FE6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agressé physiquement : croche-pied, tape sur la tête, cheveux tirés, pincements, coups, crachats…</w:t>
            </w:r>
          </w:p>
        </w:tc>
        <w:tc>
          <w:tcPr>
            <w:tcW w:w="1862" w:type="dxa"/>
            <w:vAlign w:val="center"/>
          </w:tcPr>
          <w:p w14:paraId="24BEE840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05994D07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12E27E60" w14:textId="23532806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3A0439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5B84DB6B" w14:textId="70932687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qui se fait voler son goûter</w:t>
            </w:r>
          </w:p>
        </w:tc>
        <w:tc>
          <w:tcPr>
            <w:tcW w:w="1862" w:type="dxa"/>
            <w:vAlign w:val="center"/>
          </w:tcPr>
          <w:p w14:paraId="086489C1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48332D45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0BD2966D" w14:textId="6E5C9328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CC9BAA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08D91A4C" w14:textId="44C0F039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Cible de jeux dangereux</w:t>
            </w:r>
          </w:p>
        </w:tc>
        <w:tc>
          <w:tcPr>
            <w:tcW w:w="1862" w:type="dxa"/>
            <w:vAlign w:val="center"/>
          </w:tcPr>
          <w:p w14:paraId="2D94CAAB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70865B04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5C94DD1F" w14:textId="6D5EA176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5D668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FB70DAF" w14:textId="1C7CA43F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Cible de jets d’objets (ballon…)</w:t>
            </w:r>
          </w:p>
        </w:tc>
        <w:tc>
          <w:tcPr>
            <w:tcW w:w="1862" w:type="dxa"/>
            <w:vAlign w:val="center"/>
          </w:tcPr>
          <w:p w14:paraId="03C92411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2651331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142CBAAC" w14:textId="5A9E2B39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DD520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06054B77" w14:textId="7EEF4598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Se rapproche des adultes sans leur parler nécessairement, cherche leur compagnie</w:t>
            </w:r>
          </w:p>
        </w:tc>
        <w:tc>
          <w:tcPr>
            <w:tcW w:w="1862" w:type="dxa"/>
            <w:vAlign w:val="center"/>
          </w:tcPr>
          <w:p w14:paraId="05129BCC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00ECFD2E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5B63FE0B" w14:textId="69A11799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1CBED5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9FE49D9" w14:textId="22F376AE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Impliqué dans des conflits, mais est souvent « perdant »</w:t>
            </w:r>
          </w:p>
        </w:tc>
        <w:tc>
          <w:tcPr>
            <w:tcW w:w="1862" w:type="dxa"/>
            <w:vAlign w:val="center"/>
          </w:tcPr>
          <w:p w14:paraId="0FBD8B32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41341D0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68B15555" w14:textId="51D0C4B8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626FA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307DE46F" w14:textId="76D1F879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Affaires scolaires abimées</w:t>
            </w:r>
          </w:p>
        </w:tc>
        <w:tc>
          <w:tcPr>
            <w:tcW w:w="1862" w:type="dxa"/>
            <w:vAlign w:val="center"/>
          </w:tcPr>
          <w:p w14:paraId="73BBF805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51179FDC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56743A8F" w14:textId="125C8CAC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887800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4B8C0A4E" w14:textId="688229BF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Cartable caché, dégradé</w:t>
            </w:r>
          </w:p>
        </w:tc>
        <w:tc>
          <w:tcPr>
            <w:tcW w:w="1862" w:type="dxa"/>
            <w:vAlign w:val="center"/>
          </w:tcPr>
          <w:p w14:paraId="24909CB5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038D5C7C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47486769" w14:textId="6121A4C9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5BA4CE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070AE038" w14:textId="62707C41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Vêtements perdus ou oubliés</w:t>
            </w:r>
          </w:p>
        </w:tc>
        <w:tc>
          <w:tcPr>
            <w:tcW w:w="1862" w:type="dxa"/>
            <w:vAlign w:val="center"/>
          </w:tcPr>
          <w:p w14:paraId="3EFA6794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2BBA582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2001064C" w14:textId="53C95B0B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F3F8FC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77A214B3" w14:textId="26CE287D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qui subit un déshabillage ou des baisers forcés</w:t>
            </w:r>
          </w:p>
        </w:tc>
        <w:tc>
          <w:tcPr>
            <w:tcW w:w="1862" w:type="dxa"/>
            <w:vAlign w:val="center"/>
          </w:tcPr>
          <w:p w14:paraId="54DDC6D9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EB6A7A2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3EE163D1" w14:textId="7049EE9B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7910B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6B4BDC7" w14:textId="23A3B085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qui est souvent aux sanitaires pendant les pauses (pour s’y « cacher »)</w:t>
            </w:r>
          </w:p>
        </w:tc>
        <w:tc>
          <w:tcPr>
            <w:tcW w:w="1862" w:type="dxa"/>
            <w:vAlign w:val="center"/>
          </w:tcPr>
          <w:p w14:paraId="504E385A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5F539AC8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738D16D6" w14:textId="6682953F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75789C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7BE3F724" w14:textId="0DFF8A9E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qui n’ose pas se rendre aux sanitaires (par peur)</w:t>
            </w:r>
          </w:p>
        </w:tc>
        <w:tc>
          <w:tcPr>
            <w:tcW w:w="1862" w:type="dxa"/>
            <w:vAlign w:val="center"/>
          </w:tcPr>
          <w:p w14:paraId="03357147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3AA475D7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2338ED39" w14:textId="52499EC8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903BA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778ACF20" w14:textId="78A0CEC3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enfermé dans les sanitaires par d’autres élèves</w:t>
            </w:r>
          </w:p>
        </w:tc>
        <w:tc>
          <w:tcPr>
            <w:tcW w:w="1862" w:type="dxa"/>
            <w:vAlign w:val="center"/>
          </w:tcPr>
          <w:p w14:paraId="322379A3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D5D4B26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7F0E3616" w14:textId="2F18F19C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D90605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B3FF106" w14:textId="5C80DE32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victime de voyeurisme, parfois filmé, dans les toilettes et dont l’image est ensuite éventuellement diffusée ou montrée</w:t>
            </w:r>
          </w:p>
        </w:tc>
        <w:tc>
          <w:tcPr>
            <w:tcW w:w="1862" w:type="dxa"/>
            <w:vAlign w:val="center"/>
          </w:tcPr>
          <w:p w14:paraId="5561161C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AF9AA70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09117EA5" w14:textId="7EC32CFD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5F6F2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29B7BE6F" w14:textId="4733CEEB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filmé, photographié à son insu</w:t>
            </w:r>
          </w:p>
        </w:tc>
        <w:tc>
          <w:tcPr>
            <w:tcW w:w="1862" w:type="dxa"/>
            <w:vAlign w:val="center"/>
          </w:tcPr>
          <w:p w14:paraId="58A1CD2B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20A1DF25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56D0DD0A" w14:textId="7CFA6461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6D150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21550FE" w14:textId="792F7921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qui demande fréquemment à ne pas aller en récréation pour lire</w:t>
            </w:r>
          </w:p>
        </w:tc>
        <w:tc>
          <w:tcPr>
            <w:tcW w:w="1862" w:type="dxa"/>
            <w:vAlign w:val="center"/>
          </w:tcPr>
          <w:p w14:paraId="4F4EF5E3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2CE9EA8E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7310C925" w14:textId="59997E12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26D29" w14:textId="77777777" w:rsidR="000B68F0" w:rsidRPr="00F30F6A" w:rsidRDefault="000B68F0" w:rsidP="00D55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396627" w14:textId="21CBF63E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qui apporte par exemple des sucreries à l’école pour les partager systématiquement avec les autres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14:paraId="7FE06F12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668EE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19A2B7A8" w14:textId="5EF2D9BC" w:rsidTr="00457EFB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8DE79D" w14:textId="0907BEE6" w:rsidR="000B68F0" w:rsidRPr="00F30F6A" w:rsidRDefault="000B68F0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0F6A">
              <w:rPr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8CB905" w14:textId="5184FA94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Personne ne veut faire d’activité en groupe avec cet élève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14:paraId="62B9D156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7F9C9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47C256A2" w14:textId="52564A7E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03034" w14:textId="77777777" w:rsidR="000B68F0" w:rsidRPr="00F30F6A" w:rsidRDefault="000B68F0" w:rsidP="00D5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221DA58" w14:textId="5FFB68CB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choisi en dernier pour les activités de groupe</w:t>
            </w:r>
          </w:p>
        </w:tc>
        <w:tc>
          <w:tcPr>
            <w:tcW w:w="1862" w:type="dxa"/>
            <w:vAlign w:val="center"/>
          </w:tcPr>
          <w:p w14:paraId="67B2674C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53749FA2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1807473C" w14:textId="3C1CFE37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40F21" w14:textId="77777777" w:rsidR="000B68F0" w:rsidRPr="00F30F6A" w:rsidRDefault="000B68F0" w:rsidP="00D5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74666A41" w14:textId="7B76096A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Élève moqué et/ou insulté (surnom…)</w:t>
            </w:r>
          </w:p>
        </w:tc>
        <w:tc>
          <w:tcPr>
            <w:tcW w:w="1862" w:type="dxa"/>
            <w:vAlign w:val="center"/>
          </w:tcPr>
          <w:p w14:paraId="093451A1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3F516131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007F9A8B" w14:textId="300A6D24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E4C94" w14:textId="77777777" w:rsidR="000B68F0" w:rsidRPr="00F30F6A" w:rsidRDefault="000B68F0" w:rsidP="00D5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4D2A7E3" w14:textId="05D56D49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Nervosité importante en expression orale</w:t>
            </w:r>
          </w:p>
        </w:tc>
        <w:tc>
          <w:tcPr>
            <w:tcW w:w="1862" w:type="dxa"/>
            <w:vAlign w:val="center"/>
          </w:tcPr>
          <w:p w14:paraId="391B2603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1B09DDD7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45C9F439" w14:textId="649039D3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1BD59" w14:textId="77777777" w:rsidR="000B68F0" w:rsidRPr="00F30F6A" w:rsidRDefault="000B68F0" w:rsidP="00D5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CCB13F8" w14:textId="705CB968" w:rsidR="000B68F0" w:rsidRPr="000B68F0" w:rsidRDefault="000B68F0" w:rsidP="00D55012">
            <w:pPr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Moqueries/murmures quand l’élève participe ou au moment où les copies et les cahiers sont rendus</w:t>
            </w:r>
          </w:p>
        </w:tc>
        <w:tc>
          <w:tcPr>
            <w:tcW w:w="1862" w:type="dxa"/>
            <w:vAlign w:val="center"/>
          </w:tcPr>
          <w:p w14:paraId="24D9C08E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0C0740C0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50E3CD73" w14:textId="0D4BCB36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509081" w14:textId="77777777" w:rsidR="000B68F0" w:rsidRPr="00F30F6A" w:rsidRDefault="000B68F0" w:rsidP="00D55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13F9FD8" w14:textId="6509CED4" w:rsidR="000B68F0" w:rsidRPr="000B68F0" w:rsidRDefault="000B68F0" w:rsidP="00D5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Affaires scolaires dégradées</w:t>
            </w:r>
          </w:p>
        </w:tc>
        <w:tc>
          <w:tcPr>
            <w:tcW w:w="1862" w:type="dxa"/>
            <w:vAlign w:val="center"/>
          </w:tcPr>
          <w:p w14:paraId="77749789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2FBF98B5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7AA4200C" w14:textId="6452132C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99D7A" w14:textId="77777777" w:rsidR="000B68F0" w:rsidRPr="00F30F6A" w:rsidRDefault="000B68F0" w:rsidP="00D55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3FA0BD1" w14:textId="61C47782" w:rsidR="000B68F0" w:rsidRPr="000B68F0" w:rsidRDefault="000B68F0" w:rsidP="00D5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Absence de stylos, cahiers que l’élève dit avoir perdus</w:t>
            </w:r>
          </w:p>
        </w:tc>
        <w:tc>
          <w:tcPr>
            <w:tcW w:w="1862" w:type="dxa"/>
            <w:vAlign w:val="center"/>
          </w:tcPr>
          <w:p w14:paraId="77671C84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3BB65A66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14B9444E" w14:textId="5DB6C59B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E41A6" w14:textId="77777777" w:rsidR="000B68F0" w:rsidRPr="00F30F6A" w:rsidRDefault="000B68F0" w:rsidP="00D55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7733AE79" w14:textId="5C8B36B2" w:rsidR="000B68F0" w:rsidRPr="000B68F0" w:rsidRDefault="000B68F0" w:rsidP="00D5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Réactions violentes inhabituelles/réactions inappropriées</w:t>
            </w:r>
          </w:p>
        </w:tc>
        <w:tc>
          <w:tcPr>
            <w:tcW w:w="1862" w:type="dxa"/>
            <w:vAlign w:val="center"/>
          </w:tcPr>
          <w:p w14:paraId="1355C202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47C7C13F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1304CA74" w14:textId="554D63FA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05AA0" w14:textId="77777777" w:rsidR="000B68F0" w:rsidRPr="00F30F6A" w:rsidRDefault="000B68F0" w:rsidP="00D55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5E2A2CC8" w14:textId="14E9683B" w:rsidR="000B68F0" w:rsidRPr="000B68F0" w:rsidRDefault="000B68F0" w:rsidP="00D5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Chute des résultats scolaires</w:t>
            </w:r>
          </w:p>
        </w:tc>
        <w:tc>
          <w:tcPr>
            <w:tcW w:w="1862" w:type="dxa"/>
            <w:vAlign w:val="center"/>
          </w:tcPr>
          <w:p w14:paraId="1AEC7C97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150162B6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6B2C9121" w14:textId="7134A161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47458F" w14:textId="77777777" w:rsidR="000B68F0" w:rsidRPr="00F30F6A" w:rsidRDefault="000B68F0" w:rsidP="00D55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9F51B7F" w14:textId="7AB198FE" w:rsidR="000B68F0" w:rsidRPr="000B68F0" w:rsidRDefault="000B68F0" w:rsidP="00D5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Refus de participer en classe et/ou refus de venir au tableau</w:t>
            </w:r>
          </w:p>
        </w:tc>
        <w:tc>
          <w:tcPr>
            <w:tcW w:w="1862" w:type="dxa"/>
            <w:vAlign w:val="center"/>
          </w:tcPr>
          <w:p w14:paraId="74F3CACC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0B1FE819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  <w:tr w:rsidR="000B68F0" w14:paraId="74AFBA2D" w14:textId="6217C33F" w:rsidTr="00457EFB">
        <w:trPr>
          <w:cantSplit/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A64EE" w14:textId="77777777" w:rsidR="000B68F0" w:rsidRPr="00F30F6A" w:rsidRDefault="000B68F0" w:rsidP="00D55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447B4" w14:textId="6B442709" w:rsidR="000B68F0" w:rsidRPr="000B68F0" w:rsidRDefault="000B68F0" w:rsidP="00D5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F0">
              <w:rPr>
                <w:sz w:val="20"/>
                <w:szCs w:val="20"/>
              </w:rPr>
              <w:t>Jet de boulettes de papier, de petits matériels (capuchon, stylos, encre…)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14:paraId="766C7B15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A429F" w14:textId="77777777" w:rsidR="000B68F0" w:rsidRPr="000B68F0" w:rsidRDefault="000B68F0" w:rsidP="00D55012">
            <w:pPr>
              <w:rPr>
                <w:sz w:val="20"/>
                <w:szCs w:val="20"/>
              </w:rPr>
            </w:pPr>
          </w:p>
        </w:tc>
      </w:tr>
    </w:tbl>
    <w:p w14:paraId="39F6C648" w14:textId="77777777" w:rsidR="00D60731" w:rsidRDefault="00D60731"/>
    <w:p w14:paraId="5EBD39E8" w14:textId="77777777" w:rsidR="00D60731" w:rsidRDefault="00D60731"/>
    <w:p w14:paraId="2BB4A433" w14:textId="77777777" w:rsidR="00D60731" w:rsidRDefault="00D60731">
      <w:bookmarkStart w:id="0" w:name="_GoBack"/>
      <w:bookmarkEnd w:id="0"/>
    </w:p>
    <w:p w14:paraId="03ED6B8F" w14:textId="77777777" w:rsidR="00D60731" w:rsidRDefault="00D60731"/>
    <w:p w14:paraId="3BEAAF16" w14:textId="77777777" w:rsidR="00D60731" w:rsidRDefault="00D60731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862"/>
        <w:gridCol w:w="1504"/>
      </w:tblGrid>
      <w:tr w:rsidR="00D60731" w14:paraId="29AA57EE" w14:textId="77777777" w:rsidTr="00457EFB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82D8DD" w14:textId="77777777" w:rsidR="00D60731" w:rsidRPr="0054119E" w:rsidRDefault="00D60731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119E">
              <w:rPr>
                <w:b/>
                <w:bCs/>
                <w:sz w:val="20"/>
                <w:szCs w:val="20"/>
              </w:rPr>
              <w:t>Au périscolaire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C662B6" w14:textId="77777777" w:rsidR="00D60731" w:rsidRPr="0054119E" w:rsidRDefault="00D60731" w:rsidP="00D55012">
            <w:pPr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Mange seul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14:paraId="21C5C473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0E2B92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</w:tr>
      <w:tr w:rsidR="00D60731" w14:paraId="679D9ABC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FC21C7" w14:textId="77777777" w:rsidR="00D60731" w:rsidRPr="0054119E" w:rsidRDefault="00D60731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1A87A61" w14:textId="77777777" w:rsidR="00D60731" w:rsidRPr="0054119E" w:rsidRDefault="00D60731" w:rsidP="00D55012">
            <w:pPr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Mange en groupe, mais se fait voler une partie de son déjeuner : dessert, formage, pain</w:t>
            </w:r>
          </w:p>
        </w:tc>
        <w:tc>
          <w:tcPr>
            <w:tcW w:w="1862" w:type="dxa"/>
            <w:vAlign w:val="center"/>
          </w:tcPr>
          <w:p w14:paraId="076B9FBA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46DB56CC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</w:tr>
      <w:tr w:rsidR="00D60731" w14:paraId="6033B0F6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461B34" w14:textId="77777777" w:rsidR="00D60731" w:rsidRPr="0054119E" w:rsidRDefault="00D60731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308E6BDD" w14:textId="77777777" w:rsidR="00D60731" w:rsidRPr="0054119E" w:rsidRDefault="00D60731" w:rsidP="00D55012">
            <w:pPr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Victime de jets de nourriture</w:t>
            </w:r>
          </w:p>
        </w:tc>
        <w:tc>
          <w:tcPr>
            <w:tcW w:w="1862" w:type="dxa"/>
            <w:vAlign w:val="center"/>
          </w:tcPr>
          <w:p w14:paraId="62CCCC2F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5C20B2D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</w:tr>
      <w:tr w:rsidR="00D60731" w14:paraId="0C301443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18B19F" w14:textId="77777777" w:rsidR="00D60731" w:rsidRPr="0054119E" w:rsidRDefault="00D60731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6062FBF3" w14:textId="77777777" w:rsidR="00D60731" w:rsidRPr="0054119E" w:rsidRDefault="00D60731" w:rsidP="00D55012">
            <w:pPr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Élève qui renverse son plateau à la suite d’un croche-pied</w:t>
            </w:r>
          </w:p>
        </w:tc>
        <w:tc>
          <w:tcPr>
            <w:tcW w:w="1862" w:type="dxa"/>
            <w:vAlign w:val="center"/>
          </w:tcPr>
          <w:p w14:paraId="5068754A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526873D2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</w:tr>
      <w:tr w:rsidR="00D60731" w14:paraId="0BCE77A4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860111" w14:textId="77777777" w:rsidR="00D60731" w:rsidRPr="0054119E" w:rsidRDefault="00D60731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4EE3C1E4" w14:textId="77777777" w:rsidR="00D60731" w:rsidRPr="0054119E" w:rsidRDefault="00D60731" w:rsidP="00D55012">
            <w:pPr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Eau renversée sur le plateau, sel ou pain dans le verre d’eau…</w:t>
            </w:r>
          </w:p>
        </w:tc>
        <w:tc>
          <w:tcPr>
            <w:tcW w:w="1862" w:type="dxa"/>
            <w:vAlign w:val="center"/>
          </w:tcPr>
          <w:p w14:paraId="12922411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0B7E6AA8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</w:tr>
      <w:tr w:rsidR="00D60731" w14:paraId="12CC12B8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D0826F" w14:textId="77777777" w:rsidR="00D60731" w:rsidRPr="0054119E" w:rsidRDefault="00D60731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8841C" w14:textId="77777777" w:rsidR="00D60731" w:rsidRPr="0054119E" w:rsidRDefault="00D60731" w:rsidP="00D55012">
            <w:pPr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Les autres élèves se lèvent ou changent de place quand il/elle s’installe près d’eux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14:paraId="39611152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4709" w14:textId="77777777" w:rsidR="00D60731" w:rsidRPr="000B68F0" w:rsidRDefault="00D60731" w:rsidP="00D55012">
            <w:pPr>
              <w:rPr>
                <w:sz w:val="20"/>
                <w:szCs w:val="20"/>
              </w:rPr>
            </w:pPr>
          </w:p>
        </w:tc>
      </w:tr>
      <w:tr w:rsidR="00AA1DE9" w14:paraId="11319305" w14:textId="77777777" w:rsidTr="00457EFB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2DB30E" w14:textId="652E3CCA" w:rsidR="00AA1DE9" w:rsidRPr="003A3E76" w:rsidRDefault="003A3E76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3A3E76">
              <w:rPr>
                <w:b/>
                <w:bCs/>
                <w:sz w:val="15"/>
                <w:szCs w:val="15"/>
              </w:rPr>
              <w:t>T</w:t>
            </w:r>
            <w:r w:rsidR="001E6D47" w:rsidRPr="003A3E76">
              <w:rPr>
                <w:b/>
                <w:bCs/>
                <w:sz w:val="15"/>
                <w:szCs w:val="15"/>
              </w:rPr>
              <w:t>rajet domicile-école</w:t>
            </w:r>
            <w:r w:rsidRPr="003A3E76">
              <w:rPr>
                <w:b/>
                <w:bCs/>
                <w:sz w:val="15"/>
                <w:szCs w:val="15"/>
              </w:rPr>
              <w:t xml:space="preserve"> / abords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AFF05" w14:textId="2F2F7919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Peur de faire le trajet seul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14:paraId="3E5641FA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DE186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  <w:tr w:rsidR="00AA1DE9" w14:paraId="748EABC4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D3A2C0" w14:textId="77777777" w:rsidR="00AA1DE9" w:rsidRPr="0054119E" w:rsidRDefault="00AA1DE9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4F175F10" w14:textId="4B4570D9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Se dépêche de rentrer dans l’école</w:t>
            </w:r>
          </w:p>
        </w:tc>
        <w:tc>
          <w:tcPr>
            <w:tcW w:w="1862" w:type="dxa"/>
            <w:vAlign w:val="center"/>
          </w:tcPr>
          <w:p w14:paraId="4EA6D54F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71521223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  <w:tr w:rsidR="00AA1DE9" w14:paraId="38C1531C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955D65" w14:textId="77777777" w:rsidR="00AA1DE9" w:rsidRPr="0054119E" w:rsidRDefault="00AA1DE9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1D2CA670" w14:textId="42071A96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À l’inverse, arrive en dernier</w:t>
            </w:r>
          </w:p>
        </w:tc>
        <w:tc>
          <w:tcPr>
            <w:tcW w:w="1862" w:type="dxa"/>
            <w:vAlign w:val="center"/>
          </w:tcPr>
          <w:p w14:paraId="54F9D9BF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10236408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  <w:tr w:rsidR="00AA1DE9" w14:paraId="50D7E010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43601A" w14:textId="77777777" w:rsidR="00AA1DE9" w:rsidRPr="0054119E" w:rsidRDefault="00AA1DE9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7CCAAB1F" w14:textId="2593B998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Moqueries dans les transports</w:t>
            </w:r>
          </w:p>
        </w:tc>
        <w:tc>
          <w:tcPr>
            <w:tcW w:w="1862" w:type="dxa"/>
            <w:vAlign w:val="center"/>
          </w:tcPr>
          <w:p w14:paraId="0613B0C3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3C70DCEA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  <w:tr w:rsidR="00AA1DE9" w14:paraId="11EC4C98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78F7C5" w14:textId="77777777" w:rsidR="00AA1DE9" w:rsidRPr="0054119E" w:rsidRDefault="00AA1DE9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4DC61948" w14:textId="2F43D28A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Rate le transport</w:t>
            </w:r>
          </w:p>
        </w:tc>
        <w:tc>
          <w:tcPr>
            <w:tcW w:w="1862" w:type="dxa"/>
            <w:vAlign w:val="center"/>
          </w:tcPr>
          <w:p w14:paraId="43C4BB65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6D55DC2B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  <w:tr w:rsidR="00AA1DE9" w14:paraId="626C45B6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6CB15" w14:textId="77777777" w:rsidR="00AA1DE9" w:rsidRPr="0054119E" w:rsidRDefault="00AA1DE9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vAlign w:val="center"/>
          </w:tcPr>
          <w:p w14:paraId="5A19AD62" w14:textId="57F0B533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Modifie ses trajets/emprunte des chemins détournés</w:t>
            </w:r>
          </w:p>
        </w:tc>
        <w:tc>
          <w:tcPr>
            <w:tcW w:w="1862" w:type="dxa"/>
            <w:vAlign w:val="center"/>
          </w:tcPr>
          <w:p w14:paraId="261D70C1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14:paraId="527B6205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  <w:tr w:rsidR="00AA1DE9" w14:paraId="4D11DFD3" w14:textId="77777777" w:rsidTr="00457EFB">
        <w:trPr>
          <w:trHeight w:val="34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CA2331A" w14:textId="77777777" w:rsidR="00AA1DE9" w:rsidRPr="0054119E" w:rsidRDefault="00AA1DE9" w:rsidP="00D55012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F6C02" w14:textId="486440CA" w:rsidR="00AA1DE9" w:rsidRPr="003A3E76" w:rsidRDefault="00AA1DE9" w:rsidP="00D55012">
            <w:pPr>
              <w:rPr>
                <w:sz w:val="20"/>
                <w:szCs w:val="20"/>
              </w:rPr>
            </w:pPr>
            <w:r w:rsidRPr="003A3E76">
              <w:rPr>
                <w:sz w:val="20"/>
                <w:szCs w:val="20"/>
              </w:rPr>
              <w:t>Refus d’aller à l’école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14:paraId="1A2F7F31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2F3506" w14:textId="77777777" w:rsidR="00AA1DE9" w:rsidRPr="000B68F0" w:rsidRDefault="00AA1DE9" w:rsidP="00D55012">
            <w:pPr>
              <w:rPr>
                <w:sz w:val="20"/>
                <w:szCs w:val="20"/>
              </w:rPr>
            </w:pPr>
          </w:p>
        </w:tc>
      </w:tr>
    </w:tbl>
    <w:p w14:paraId="5CD366E4" w14:textId="77777777" w:rsidR="00F30F6A" w:rsidRDefault="00F30F6A" w:rsidP="000B68F0"/>
    <w:p w14:paraId="06F05B35" w14:textId="77777777" w:rsidR="00F30F6A" w:rsidRDefault="00F30F6A" w:rsidP="000B68F0"/>
    <w:p w14:paraId="76FA80BB" w14:textId="14F35DFE" w:rsidR="000B68F0" w:rsidRPr="00F52923" w:rsidRDefault="00F52923" w:rsidP="000B68F0">
      <w:pPr>
        <w:rPr>
          <w:sz w:val="20"/>
          <w:szCs w:val="20"/>
        </w:rPr>
      </w:pPr>
      <w:r w:rsidRPr="00F52923">
        <w:rPr>
          <w:sz w:val="20"/>
          <w:szCs w:val="20"/>
        </w:rPr>
        <w:t xml:space="preserve">(*) </w:t>
      </w:r>
      <w:r w:rsidR="000B68F0" w:rsidRPr="00F52923">
        <w:rPr>
          <w:sz w:val="20"/>
          <w:szCs w:val="20"/>
        </w:rPr>
        <w:t>On peut par</w:t>
      </w:r>
      <w:r w:rsidRPr="00F52923">
        <w:rPr>
          <w:sz w:val="20"/>
          <w:szCs w:val="20"/>
        </w:rPr>
        <w:t xml:space="preserve"> </w:t>
      </w:r>
      <w:r w:rsidR="000B68F0" w:rsidRPr="00F52923">
        <w:rPr>
          <w:sz w:val="20"/>
          <w:szCs w:val="20"/>
        </w:rPr>
        <w:t>exemple faire un</w:t>
      </w:r>
      <w:r w:rsidRPr="00F52923">
        <w:rPr>
          <w:sz w:val="20"/>
          <w:szCs w:val="20"/>
        </w:rPr>
        <w:t xml:space="preserve"> </w:t>
      </w:r>
      <w:r w:rsidR="000B68F0" w:rsidRPr="00F52923">
        <w:rPr>
          <w:sz w:val="20"/>
          <w:szCs w:val="20"/>
        </w:rPr>
        <w:t>comptage avec des</w:t>
      </w:r>
      <w:r w:rsidRPr="00F52923">
        <w:rPr>
          <w:sz w:val="20"/>
          <w:szCs w:val="20"/>
        </w:rPr>
        <w:t xml:space="preserve"> </w:t>
      </w:r>
      <w:r w:rsidR="000B68F0" w:rsidRPr="00F52923">
        <w:rPr>
          <w:sz w:val="20"/>
          <w:szCs w:val="20"/>
        </w:rPr>
        <w:t>bâtonnets</w:t>
      </w:r>
    </w:p>
    <w:p w14:paraId="5769A03B" w14:textId="0A34D1CD" w:rsidR="00F52923" w:rsidRDefault="00F52923" w:rsidP="000B68F0"/>
    <w:p w14:paraId="51DDE0E2" w14:textId="77777777" w:rsidR="00F52923" w:rsidRDefault="00F52923" w:rsidP="000B68F0"/>
    <w:p w14:paraId="72F491A2" w14:textId="77777777" w:rsidR="00457EFB" w:rsidRPr="00457EFB" w:rsidRDefault="00457EFB" w:rsidP="00457EFB">
      <w:pPr>
        <w:jc w:val="right"/>
        <w:rPr>
          <w:i/>
          <w:iCs/>
          <w:sz w:val="18"/>
          <w:szCs w:val="18"/>
        </w:rPr>
      </w:pPr>
      <w:r w:rsidRPr="00457EFB">
        <w:rPr>
          <w:i/>
          <w:iCs/>
          <w:sz w:val="18"/>
          <w:szCs w:val="18"/>
        </w:rPr>
        <w:t xml:space="preserve">Adapté du document suivant : </w:t>
      </w:r>
      <w:hyperlink r:id="rId7" w:history="1">
        <w:r w:rsidRPr="00457EFB">
          <w:rPr>
            <w:rStyle w:val="Lienhypertexte"/>
            <w:i/>
            <w:iCs/>
            <w:sz w:val="18"/>
            <w:szCs w:val="18"/>
          </w:rPr>
          <w:t>www.education.gouv.fr/media/94226/download</w:t>
        </w:r>
      </w:hyperlink>
    </w:p>
    <w:p w14:paraId="6347AC9C" w14:textId="12F3D080" w:rsidR="00F52923" w:rsidRDefault="00F52923" w:rsidP="000B68F0"/>
    <w:sectPr w:rsidR="00F52923" w:rsidSect="004F1927">
      <w:footerReference w:type="default" r:id="rId8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4DA0" w14:textId="77777777" w:rsidR="00E916F5" w:rsidRDefault="00E916F5" w:rsidP="00F52923">
      <w:pPr>
        <w:spacing w:line="240" w:lineRule="auto"/>
      </w:pPr>
      <w:r>
        <w:separator/>
      </w:r>
    </w:p>
  </w:endnote>
  <w:endnote w:type="continuationSeparator" w:id="0">
    <w:p w14:paraId="2AB95C23" w14:textId="77777777" w:rsidR="00E916F5" w:rsidRDefault="00E916F5" w:rsidP="00F5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F16" w14:textId="6FB148DC" w:rsidR="00F52923" w:rsidRPr="00457EFB" w:rsidRDefault="00457EFB" w:rsidP="00457EFB">
    <w:pPr>
      <w:pStyle w:val="Pieddepage"/>
      <w:jc w:val="right"/>
      <w:rPr>
        <w:sz w:val="16"/>
        <w:szCs w:val="16"/>
      </w:rPr>
    </w:pPr>
    <w:r w:rsidRPr="00ED64A9">
      <w:rPr>
        <w:sz w:val="16"/>
        <w:szCs w:val="16"/>
      </w:rPr>
      <w:t xml:space="preserve">Lutte contre le </w:t>
    </w:r>
    <w:r w:rsidRPr="00457EFB">
      <w:rPr>
        <w:sz w:val="16"/>
        <w:szCs w:val="16"/>
      </w:rPr>
      <w:t xml:space="preserve">harcèlement scolaire – </w:t>
    </w:r>
    <w:r w:rsidRPr="004F1927">
      <w:rPr>
        <w:sz w:val="16"/>
        <w:szCs w:val="16"/>
      </w:rPr>
      <w:t>annexe </w:t>
    </w:r>
    <w:r w:rsidR="004F1927" w:rsidRPr="004F1927">
      <w:rPr>
        <w:sz w:val="16"/>
        <w:szCs w:val="16"/>
      </w:rPr>
      <w:t>8</w:t>
    </w:r>
    <w:r w:rsidRPr="004F1927">
      <w:rPr>
        <w:sz w:val="16"/>
        <w:szCs w:val="16"/>
      </w:rPr>
      <w:t> :</w:t>
    </w:r>
    <w:r w:rsidRPr="00457EFB">
      <w:rPr>
        <w:sz w:val="16"/>
        <w:szCs w:val="16"/>
      </w:rPr>
      <w:t xml:space="preserve"> </w:t>
    </w:r>
    <w:r>
      <w:rPr>
        <w:sz w:val="16"/>
        <w:szCs w:val="16"/>
      </w:rPr>
      <w:t>grille de signaux faibles</w:t>
    </w:r>
    <w:r w:rsidRPr="00457EFB">
      <w:rPr>
        <w:sz w:val="16"/>
        <w:szCs w:val="16"/>
      </w:rPr>
      <w:t xml:space="preserve"> – année scolaire 202</w:t>
    </w:r>
    <w:r>
      <w:rPr>
        <w:sz w:val="16"/>
        <w:szCs w:val="16"/>
      </w:rPr>
      <w:t>3</w:t>
    </w:r>
    <w:r w:rsidRPr="00457EFB">
      <w:rPr>
        <w:sz w:val="16"/>
        <w:szCs w:val="16"/>
      </w:rPr>
      <w:t>/202</w:t>
    </w:r>
    <w:r>
      <w:rPr>
        <w:sz w:val="16"/>
        <w:szCs w:val="16"/>
      </w:rPr>
      <w:t>4</w:t>
    </w:r>
    <w:r w:rsidRPr="00457EFB">
      <w:rPr>
        <w:sz w:val="16"/>
        <w:szCs w:val="16"/>
      </w:rPr>
      <w:t xml:space="preserve"> – page </w:t>
    </w:r>
    <w:sdt>
      <w:sdtPr>
        <w:rPr>
          <w:sz w:val="16"/>
          <w:szCs w:val="16"/>
        </w:rPr>
        <w:id w:val="1181090989"/>
        <w:docPartObj>
          <w:docPartGallery w:val="Page Numbers (Bottom of Page)"/>
          <w:docPartUnique/>
        </w:docPartObj>
      </w:sdtPr>
      <w:sdtEndPr/>
      <w:sdtContent>
        <w:r w:rsidRPr="00457EFB">
          <w:rPr>
            <w:sz w:val="16"/>
            <w:szCs w:val="16"/>
          </w:rPr>
          <w:fldChar w:fldCharType="begin"/>
        </w:r>
        <w:r w:rsidRPr="00457EFB">
          <w:rPr>
            <w:sz w:val="16"/>
            <w:szCs w:val="16"/>
          </w:rPr>
          <w:instrText>PAGE   \* MERGEFORMAT</w:instrText>
        </w:r>
        <w:r w:rsidRPr="00457EFB">
          <w:rPr>
            <w:sz w:val="16"/>
            <w:szCs w:val="16"/>
          </w:rPr>
          <w:fldChar w:fldCharType="separate"/>
        </w:r>
        <w:r w:rsidRPr="00457EFB">
          <w:rPr>
            <w:sz w:val="16"/>
            <w:szCs w:val="16"/>
          </w:rPr>
          <w:t>1</w:t>
        </w:r>
        <w:r w:rsidRPr="00457EFB">
          <w:rPr>
            <w:sz w:val="16"/>
            <w:szCs w:val="16"/>
          </w:rPr>
          <w:fldChar w:fldCharType="end"/>
        </w:r>
        <w:r w:rsidRPr="00457EFB">
          <w:rPr>
            <w:sz w:val="16"/>
            <w:szCs w:val="16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8FAB" w14:textId="77777777" w:rsidR="00E916F5" w:rsidRDefault="00E916F5" w:rsidP="00F52923">
      <w:pPr>
        <w:spacing w:line="240" w:lineRule="auto"/>
      </w:pPr>
      <w:r>
        <w:separator/>
      </w:r>
    </w:p>
  </w:footnote>
  <w:footnote w:type="continuationSeparator" w:id="0">
    <w:p w14:paraId="332CE401" w14:textId="77777777" w:rsidR="00E916F5" w:rsidRDefault="00E916F5" w:rsidP="00F52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5E"/>
    <w:rsid w:val="0008245E"/>
    <w:rsid w:val="000B68F0"/>
    <w:rsid w:val="00161776"/>
    <w:rsid w:val="001E6D47"/>
    <w:rsid w:val="002E3081"/>
    <w:rsid w:val="00340E13"/>
    <w:rsid w:val="003720D2"/>
    <w:rsid w:val="003940AD"/>
    <w:rsid w:val="003A3E76"/>
    <w:rsid w:val="003B2DD8"/>
    <w:rsid w:val="00457EFB"/>
    <w:rsid w:val="004F1927"/>
    <w:rsid w:val="0054119E"/>
    <w:rsid w:val="005B169D"/>
    <w:rsid w:val="00684A18"/>
    <w:rsid w:val="00804B83"/>
    <w:rsid w:val="00A15537"/>
    <w:rsid w:val="00A93FF1"/>
    <w:rsid w:val="00A978D3"/>
    <w:rsid w:val="00AA1DE9"/>
    <w:rsid w:val="00BF713A"/>
    <w:rsid w:val="00C94037"/>
    <w:rsid w:val="00D0437E"/>
    <w:rsid w:val="00D510BA"/>
    <w:rsid w:val="00D55012"/>
    <w:rsid w:val="00D60731"/>
    <w:rsid w:val="00E916F5"/>
    <w:rsid w:val="00F30F6A"/>
    <w:rsid w:val="00F52923"/>
    <w:rsid w:val="00F73AD2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097C"/>
  <w15:chartTrackingRefBased/>
  <w15:docId w15:val="{FE4BAB3D-5714-48C4-9CFA-8E15D18A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8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29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29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29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923"/>
  </w:style>
  <w:style w:type="paragraph" w:styleId="Pieddepage">
    <w:name w:val="footer"/>
    <w:basedOn w:val="Normal"/>
    <w:link w:val="PieddepageCar"/>
    <w:uiPriority w:val="99"/>
    <w:unhideWhenUsed/>
    <w:rsid w:val="00F529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fr/media/94226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Bernaud</dc:creator>
  <cp:keywords/>
  <dc:description/>
  <cp:lastModifiedBy>Romain Bernaud</cp:lastModifiedBy>
  <cp:revision>18</cp:revision>
  <dcterms:created xsi:type="dcterms:W3CDTF">2023-01-10T08:47:00Z</dcterms:created>
  <dcterms:modified xsi:type="dcterms:W3CDTF">2023-08-21T12:28:00Z</dcterms:modified>
</cp:coreProperties>
</file>